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7E2D8A">
      <w:pPr>
        <w:jc w:val="center"/>
        <w:rPr>
          <w:sz w:val="20"/>
          <w:szCs w:val="20"/>
        </w:rPr>
      </w:pPr>
      <w:r>
        <w:rPr>
          <w:sz w:val="20"/>
          <w:szCs w:val="20"/>
        </w:rPr>
        <w:t>November</w:t>
      </w:r>
      <w:r w:rsidR="00B73801">
        <w:rPr>
          <w:sz w:val="20"/>
          <w:szCs w:val="20"/>
        </w:rPr>
        <w:t xml:space="preserve"> 2</w:t>
      </w:r>
      <w:r>
        <w:rPr>
          <w:sz w:val="20"/>
          <w:szCs w:val="20"/>
        </w:rPr>
        <w:t>8</w:t>
      </w:r>
      <w:r w:rsidR="00E231A6">
        <w:rPr>
          <w:sz w:val="20"/>
          <w:szCs w:val="20"/>
        </w:rPr>
        <w:t>,</w:t>
      </w:r>
      <w:r w:rsidR="00D47A58">
        <w:rPr>
          <w:sz w:val="20"/>
          <w:szCs w:val="20"/>
        </w:rPr>
        <w:t xml:space="preserve"> 2018</w:t>
      </w:r>
    </w:p>
    <w:p w:rsidR="00BB7CD9" w:rsidRDefault="00B73801">
      <w:pPr>
        <w:jc w:val="center"/>
        <w:rPr>
          <w:sz w:val="20"/>
          <w:szCs w:val="20"/>
        </w:rPr>
      </w:pPr>
      <w:r>
        <w:rPr>
          <w:sz w:val="20"/>
          <w:szCs w:val="20"/>
        </w:rPr>
        <w:t>6</w:t>
      </w:r>
      <w:r w:rsidR="00830BC4">
        <w:rPr>
          <w:sz w:val="20"/>
          <w:szCs w:val="20"/>
        </w:rPr>
        <w:t>:00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Report Professional</w:t>
      </w:r>
      <w:r>
        <w:rPr>
          <w:sz w:val="20"/>
          <w:szCs w:val="20"/>
        </w:rPr>
        <w:t xml:space="preserve"> Development and Teacher Evaluation Update</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p>
    <w:p w:rsidR="00B73801" w:rsidRDefault="00B73801" w:rsidP="00830BC4">
      <w:pPr>
        <w:ind w:left="720"/>
        <w:rPr>
          <w:sz w:val="20"/>
          <w:szCs w:val="20"/>
        </w:rPr>
      </w:pPr>
    </w:p>
    <w:p w:rsidR="00613F9F" w:rsidRDefault="00F33F91" w:rsidP="00830BC4">
      <w:pPr>
        <w:ind w:left="720"/>
        <w:rPr>
          <w:sz w:val="20"/>
          <w:szCs w:val="20"/>
        </w:rPr>
      </w:pPr>
      <w:r>
        <w:rPr>
          <w:sz w:val="20"/>
          <w:szCs w:val="20"/>
        </w:rPr>
        <w:t>12.</w:t>
      </w:r>
      <w:r>
        <w:rPr>
          <w:sz w:val="20"/>
          <w:szCs w:val="20"/>
        </w:rPr>
        <w:tab/>
      </w:r>
      <w:r w:rsidR="007E2D8A">
        <w:rPr>
          <w:sz w:val="20"/>
          <w:szCs w:val="20"/>
        </w:rPr>
        <w:t>Policy 5540 2</w:t>
      </w:r>
      <w:r w:rsidR="007E2D8A" w:rsidRPr="007E2D8A">
        <w:rPr>
          <w:sz w:val="20"/>
          <w:szCs w:val="20"/>
          <w:vertAlign w:val="superscript"/>
        </w:rPr>
        <w:t>nd</w:t>
      </w:r>
      <w:r w:rsidR="007E2D8A">
        <w:rPr>
          <w:sz w:val="20"/>
          <w:szCs w:val="20"/>
        </w:rPr>
        <w:t xml:space="preserve"> Reading</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F33F91">
        <w:rPr>
          <w:sz w:val="20"/>
          <w:szCs w:val="20"/>
        </w:rPr>
        <w:t>3</w:t>
      </w:r>
      <w:r w:rsidR="00D47A58">
        <w:rPr>
          <w:sz w:val="20"/>
          <w:szCs w:val="20"/>
        </w:rPr>
        <w:t>.</w:t>
      </w:r>
      <w:r w:rsidR="00D47A58">
        <w:rPr>
          <w:sz w:val="20"/>
          <w:szCs w:val="20"/>
        </w:rPr>
        <w:tab/>
      </w:r>
      <w:r w:rsidR="007E2D8A">
        <w:rPr>
          <w:sz w:val="20"/>
          <w:szCs w:val="20"/>
        </w:rPr>
        <w:t>Approval of Fall Coaches</w:t>
      </w:r>
    </w:p>
    <w:p w:rsidR="00830BC4" w:rsidRDefault="00830BC4">
      <w:pPr>
        <w:ind w:left="720"/>
        <w:rPr>
          <w:sz w:val="20"/>
          <w:szCs w:val="20"/>
        </w:rPr>
      </w:pPr>
    </w:p>
    <w:p w:rsidR="00BB7CD9" w:rsidRDefault="00F33F91">
      <w:pPr>
        <w:ind w:left="720"/>
        <w:rPr>
          <w:sz w:val="20"/>
          <w:szCs w:val="20"/>
        </w:rPr>
      </w:pPr>
      <w:r>
        <w:rPr>
          <w:sz w:val="20"/>
          <w:szCs w:val="20"/>
        </w:rPr>
        <w:t>14</w:t>
      </w:r>
      <w:r w:rsidR="00796968">
        <w:rPr>
          <w:sz w:val="20"/>
          <w:szCs w:val="20"/>
        </w:rPr>
        <w:t>.</w:t>
      </w:r>
      <w:r w:rsidR="001810A9">
        <w:rPr>
          <w:sz w:val="20"/>
          <w:szCs w:val="20"/>
        </w:rPr>
        <w:tab/>
      </w:r>
      <w:r w:rsidR="007E2D8A">
        <w:rPr>
          <w:sz w:val="20"/>
          <w:szCs w:val="20"/>
        </w:rPr>
        <w:t>Approve Amendment to Superintendents Contract</w:t>
      </w:r>
    </w:p>
    <w:p w:rsidR="00BB7CD9" w:rsidRDefault="00BB7CD9">
      <w:pPr>
        <w:ind w:left="720"/>
        <w:rPr>
          <w:sz w:val="20"/>
          <w:szCs w:val="20"/>
        </w:rPr>
      </w:pPr>
    </w:p>
    <w:p w:rsidR="00BB7CD9" w:rsidRDefault="00796968">
      <w:pPr>
        <w:ind w:left="720"/>
        <w:rPr>
          <w:sz w:val="20"/>
          <w:szCs w:val="20"/>
        </w:rPr>
      </w:pPr>
      <w:r>
        <w:rPr>
          <w:sz w:val="20"/>
          <w:szCs w:val="20"/>
        </w:rPr>
        <w:t>15</w:t>
      </w:r>
      <w:r w:rsidR="00D47A58">
        <w:rPr>
          <w:sz w:val="20"/>
          <w:szCs w:val="20"/>
        </w:rPr>
        <w:t>.</w:t>
      </w:r>
      <w:r w:rsidR="00D47A58">
        <w:rPr>
          <w:sz w:val="20"/>
          <w:szCs w:val="20"/>
        </w:rPr>
        <w:tab/>
      </w:r>
      <w:r w:rsidR="007E2D8A">
        <w:rPr>
          <w:sz w:val="20"/>
          <w:szCs w:val="20"/>
        </w:rPr>
        <w:t>Closed Session to Discuss Support Staff Tentative Agreement</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796968">
        <w:rPr>
          <w:sz w:val="20"/>
          <w:szCs w:val="20"/>
        </w:rPr>
        <w:t>6</w:t>
      </w:r>
      <w:r w:rsidR="001810A9">
        <w:rPr>
          <w:sz w:val="20"/>
          <w:szCs w:val="20"/>
        </w:rPr>
        <w:t>.</w:t>
      </w:r>
      <w:r w:rsidR="001810A9">
        <w:rPr>
          <w:sz w:val="20"/>
          <w:szCs w:val="20"/>
        </w:rPr>
        <w:tab/>
      </w:r>
      <w:r w:rsidR="007E2D8A">
        <w:rPr>
          <w:sz w:val="20"/>
          <w:szCs w:val="20"/>
        </w:rPr>
        <w:t>Approval of Tentative Agreement with Support Staff</w:t>
      </w:r>
    </w:p>
    <w:p w:rsidR="008E4724" w:rsidRDefault="008E4724" w:rsidP="00613F9F">
      <w:pPr>
        <w:ind w:left="1440" w:hanging="720"/>
        <w:rPr>
          <w:sz w:val="20"/>
          <w:szCs w:val="20"/>
        </w:rPr>
      </w:pPr>
    </w:p>
    <w:p w:rsidR="008E4724" w:rsidRDefault="00796968" w:rsidP="00613F9F">
      <w:pPr>
        <w:ind w:left="1440" w:hanging="720"/>
        <w:rPr>
          <w:sz w:val="20"/>
          <w:szCs w:val="20"/>
        </w:rPr>
      </w:pPr>
      <w:r>
        <w:rPr>
          <w:sz w:val="20"/>
          <w:szCs w:val="20"/>
        </w:rPr>
        <w:t>17</w:t>
      </w:r>
      <w:r w:rsidR="007E2D8A">
        <w:rPr>
          <w:sz w:val="20"/>
          <w:szCs w:val="20"/>
        </w:rPr>
        <w:t>.</w:t>
      </w:r>
      <w:r w:rsidR="007E2D8A">
        <w:rPr>
          <w:sz w:val="20"/>
          <w:szCs w:val="20"/>
        </w:rPr>
        <w:tab/>
        <w:t xml:space="preserve">Update Regarding Progress of </w:t>
      </w:r>
      <w:r w:rsidR="008E4724">
        <w:rPr>
          <w:sz w:val="20"/>
          <w:szCs w:val="20"/>
        </w:rPr>
        <w:t>Michigan Uplift Academy</w:t>
      </w:r>
    </w:p>
    <w:p w:rsidR="008E4724" w:rsidRDefault="008E4724" w:rsidP="00613F9F">
      <w:pPr>
        <w:ind w:left="1440" w:hanging="720"/>
        <w:rPr>
          <w:sz w:val="20"/>
          <w:szCs w:val="20"/>
        </w:rPr>
      </w:pPr>
    </w:p>
    <w:p w:rsidR="008E4724" w:rsidRDefault="00796968" w:rsidP="00613F9F">
      <w:pPr>
        <w:ind w:left="1440" w:hanging="720"/>
        <w:rPr>
          <w:sz w:val="20"/>
          <w:szCs w:val="20"/>
        </w:rPr>
      </w:pPr>
      <w:r>
        <w:rPr>
          <w:sz w:val="20"/>
          <w:szCs w:val="20"/>
        </w:rPr>
        <w:t>18</w:t>
      </w:r>
      <w:r w:rsidR="008E4724">
        <w:rPr>
          <w:sz w:val="20"/>
          <w:szCs w:val="20"/>
        </w:rPr>
        <w:t>.</w:t>
      </w:r>
      <w:r w:rsidR="008E4724">
        <w:rPr>
          <w:sz w:val="20"/>
          <w:szCs w:val="20"/>
        </w:rPr>
        <w:tab/>
      </w:r>
      <w:r w:rsidR="007E2D8A">
        <w:rPr>
          <w:sz w:val="20"/>
          <w:szCs w:val="20"/>
        </w:rPr>
        <w:t>Update on Lighting Project</w:t>
      </w:r>
    </w:p>
    <w:p w:rsidR="008E4724" w:rsidRDefault="008E4724" w:rsidP="00613F9F">
      <w:pPr>
        <w:ind w:left="1440" w:hanging="720"/>
        <w:rPr>
          <w:sz w:val="20"/>
          <w:szCs w:val="20"/>
        </w:rPr>
      </w:pPr>
    </w:p>
    <w:p w:rsidR="008E4724" w:rsidRDefault="00796968" w:rsidP="00613F9F">
      <w:pPr>
        <w:ind w:left="1440" w:hanging="720"/>
        <w:rPr>
          <w:sz w:val="20"/>
          <w:szCs w:val="20"/>
        </w:rPr>
      </w:pPr>
      <w:r>
        <w:rPr>
          <w:sz w:val="20"/>
          <w:szCs w:val="20"/>
        </w:rPr>
        <w:t>19</w:t>
      </w:r>
      <w:r w:rsidR="008E4724">
        <w:rPr>
          <w:sz w:val="20"/>
          <w:szCs w:val="20"/>
        </w:rPr>
        <w:t>.</w:t>
      </w:r>
      <w:r w:rsidR="008E4724">
        <w:rPr>
          <w:sz w:val="20"/>
          <w:szCs w:val="20"/>
        </w:rPr>
        <w:tab/>
      </w:r>
      <w:r w:rsidR="007E2D8A">
        <w:rPr>
          <w:sz w:val="20"/>
          <w:szCs w:val="20"/>
        </w:rPr>
        <w:t>Update on Early Middle College Proposal</w:t>
      </w:r>
    </w:p>
    <w:p w:rsidR="008E4724" w:rsidRDefault="008E4724" w:rsidP="00613F9F">
      <w:pPr>
        <w:ind w:left="1440" w:hanging="720"/>
        <w:rPr>
          <w:sz w:val="20"/>
          <w:szCs w:val="20"/>
        </w:rPr>
      </w:pPr>
    </w:p>
    <w:p w:rsidR="00BB7CD9" w:rsidRDefault="00796968" w:rsidP="00613F9F">
      <w:pPr>
        <w:ind w:left="1440" w:hanging="720"/>
        <w:rPr>
          <w:sz w:val="20"/>
          <w:szCs w:val="20"/>
        </w:rPr>
      </w:pPr>
      <w:r>
        <w:rPr>
          <w:sz w:val="20"/>
          <w:szCs w:val="20"/>
        </w:rPr>
        <w:t>20</w:t>
      </w:r>
      <w:r w:rsidR="008E4724">
        <w:rPr>
          <w:sz w:val="20"/>
          <w:szCs w:val="20"/>
        </w:rPr>
        <w:t>.</w:t>
      </w:r>
      <w:r w:rsidR="008E4724">
        <w:rPr>
          <w:sz w:val="20"/>
          <w:szCs w:val="20"/>
        </w:rPr>
        <w:tab/>
      </w:r>
      <w:r w:rsidR="007E2D8A">
        <w:rPr>
          <w:sz w:val="20"/>
          <w:szCs w:val="20"/>
        </w:rPr>
        <w:t>Update on Cyber Security Consortium</w:t>
      </w:r>
    </w:p>
    <w:p w:rsidR="007E2D8A" w:rsidRDefault="007E2D8A" w:rsidP="00613F9F">
      <w:pPr>
        <w:ind w:left="1440" w:hanging="720"/>
        <w:rPr>
          <w:sz w:val="20"/>
          <w:szCs w:val="20"/>
        </w:rPr>
      </w:pPr>
    </w:p>
    <w:p w:rsidR="007E2D8A" w:rsidRDefault="00796968" w:rsidP="00613F9F">
      <w:pPr>
        <w:ind w:left="1440" w:hanging="720"/>
        <w:rPr>
          <w:sz w:val="20"/>
          <w:szCs w:val="20"/>
        </w:rPr>
      </w:pPr>
      <w:r>
        <w:rPr>
          <w:sz w:val="20"/>
          <w:szCs w:val="20"/>
        </w:rPr>
        <w:t>21</w:t>
      </w:r>
      <w:r w:rsidR="007E2D8A">
        <w:rPr>
          <w:sz w:val="20"/>
          <w:szCs w:val="20"/>
        </w:rPr>
        <w:t>.</w:t>
      </w:r>
      <w:r w:rsidR="007E2D8A">
        <w:rPr>
          <w:sz w:val="20"/>
          <w:szCs w:val="20"/>
        </w:rPr>
        <w:tab/>
        <w:t>Update on Marshall Plan Proposal</w:t>
      </w:r>
    </w:p>
    <w:p w:rsidR="00796968" w:rsidRDefault="00796968" w:rsidP="00613F9F">
      <w:pPr>
        <w:ind w:left="1440" w:hanging="720"/>
        <w:rPr>
          <w:sz w:val="20"/>
          <w:szCs w:val="20"/>
        </w:rPr>
      </w:pPr>
    </w:p>
    <w:p w:rsidR="00BB7CD9" w:rsidRDefault="00796968">
      <w:pPr>
        <w:ind w:firstLine="720"/>
        <w:rPr>
          <w:sz w:val="20"/>
          <w:szCs w:val="20"/>
        </w:rPr>
      </w:pPr>
      <w:r>
        <w:rPr>
          <w:sz w:val="20"/>
          <w:szCs w:val="20"/>
        </w:rPr>
        <w:t>22</w:t>
      </w:r>
      <w:r w:rsidR="007E2D8A">
        <w:rPr>
          <w:sz w:val="20"/>
          <w:szCs w:val="20"/>
        </w:rPr>
        <w:t>.</w:t>
      </w:r>
      <w:r w:rsidR="007E2D8A">
        <w:rPr>
          <w:sz w:val="20"/>
          <w:szCs w:val="20"/>
        </w:rPr>
        <w:tab/>
        <w:t>Update on County Board Meeting</w:t>
      </w:r>
    </w:p>
    <w:p w:rsidR="007E2D8A" w:rsidRDefault="007E2D8A">
      <w:pPr>
        <w:ind w:firstLine="720"/>
        <w:rPr>
          <w:sz w:val="20"/>
          <w:szCs w:val="20"/>
        </w:rPr>
      </w:pPr>
    </w:p>
    <w:p w:rsidR="0008540A" w:rsidRDefault="00796968">
      <w:pPr>
        <w:ind w:firstLine="720"/>
        <w:rPr>
          <w:sz w:val="20"/>
          <w:szCs w:val="20"/>
        </w:rPr>
      </w:pPr>
      <w:r>
        <w:rPr>
          <w:sz w:val="20"/>
          <w:szCs w:val="20"/>
        </w:rPr>
        <w:t>23</w:t>
      </w:r>
      <w:r w:rsidR="007E2D8A">
        <w:rPr>
          <w:sz w:val="20"/>
          <w:szCs w:val="20"/>
        </w:rPr>
        <w:t>.</w:t>
      </w:r>
      <w:r w:rsidR="007E2D8A">
        <w:rPr>
          <w:sz w:val="20"/>
          <w:szCs w:val="20"/>
        </w:rPr>
        <w:tab/>
      </w:r>
      <w:r w:rsidR="0008540A">
        <w:rPr>
          <w:sz w:val="20"/>
          <w:szCs w:val="20"/>
        </w:rPr>
        <w:t>Retiree Recognition</w:t>
      </w:r>
    </w:p>
    <w:p w:rsidR="0008540A" w:rsidRDefault="0008540A">
      <w:pPr>
        <w:ind w:firstLine="720"/>
        <w:rPr>
          <w:sz w:val="20"/>
          <w:szCs w:val="20"/>
        </w:rPr>
      </w:pPr>
    </w:p>
    <w:p w:rsidR="007E2D8A" w:rsidRDefault="0008540A">
      <w:pPr>
        <w:ind w:firstLine="720"/>
        <w:rPr>
          <w:sz w:val="20"/>
          <w:szCs w:val="20"/>
        </w:rPr>
      </w:pPr>
      <w:r>
        <w:rPr>
          <w:sz w:val="20"/>
          <w:szCs w:val="20"/>
        </w:rPr>
        <w:t>24.</w:t>
      </w:r>
      <w:r>
        <w:rPr>
          <w:sz w:val="20"/>
          <w:szCs w:val="20"/>
        </w:rPr>
        <w:tab/>
      </w:r>
      <w:r w:rsidR="007E2D8A">
        <w:rPr>
          <w:sz w:val="20"/>
          <w:szCs w:val="20"/>
        </w:rPr>
        <w:t>Guest and Public Comment</w:t>
      </w:r>
    </w:p>
    <w:p w:rsidR="007E2D8A" w:rsidRDefault="007E2D8A">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F33F91">
        <w:rPr>
          <w:rFonts w:ascii="Times New Roman" w:eastAsia="Times New Roman" w:hAnsi="Times New Roman" w:cs="Times New Roman"/>
          <w:color w:val="000000"/>
          <w:sz w:val="20"/>
          <w:szCs w:val="20"/>
        </w:rPr>
        <w:t>2</w:t>
      </w:r>
      <w:r w:rsidR="0008540A">
        <w:rPr>
          <w:rFonts w:ascii="Times New Roman" w:eastAsia="Times New Roman" w:hAnsi="Times New Roman" w:cs="Times New Roman"/>
          <w:color w:val="000000"/>
          <w:sz w:val="20"/>
          <w:szCs w:val="20"/>
        </w:rPr>
        <w:t>5</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8540A"/>
    <w:rsid w:val="000C4AA7"/>
    <w:rsid w:val="0010230E"/>
    <w:rsid w:val="0010240C"/>
    <w:rsid w:val="00122283"/>
    <w:rsid w:val="00147146"/>
    <w:rsid w:val="001810A9"/>
    <w:rsid w:val="001D4CD8"/>
    <w:rsid w:val="00271DE3"/>
    <w:rsid w:val="003730CA"/>
    <w:rsid w:val="003821B2"/>
    <w:rsid w:val="00394751"/>
    <w:rsid w:val="003C6683"/>
    <w:rsid w:val="003F4E8C"/>
    <w:rsid w:val="00482DC2"/>
    <w:rsid w:val="005B16F8"/>
    <w:rsid w:val="005B2175"/>
    <w:rsid w:val="00613F9F"/>
    <w:rsid w:val="006C4F0B"/>
    <w:rsid w:val="00712A0E"/>
    <w:rsid w:val="00753AEE"/>
    <w:rsid w:val="00796968"/>
    <w:rsid w:val="007975CE"/>
    <w:rsid w:val="007E2D8A"/>
    <w:rsid w:val="00830BC4"/>
    <w:rsid w:val="008E4724"/>
    <w:rsid w:val="008E5437"/>
    <w:rsid w:val="00974238"/>
    <w:rsid w:val="009A3CE1"/>
    <w:rsid w:val="00A17D49"/>
    <w:rsid w:val="00AB62E0"/>
    <w:rsid w:val="00B73801"/>
    <w:rsid w:val="00BB7CD9"/>
    <w:rsid w:val="00CA2DFF"/>
    <w:rsid w:val="00D127C1"/>
    <w:rsid w:val="00D47A58"/>
    <w:rsid w:val="00DA576C"/>
    <w:rsid w:val="00DD7DD5"/>
    <w:rsid w:val="00E231A6"/>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2018-06-21T18:55:00Z</cp:lastPrinted>
  <dcterms:created xsi:type="dcterms:W3CDTF">2018-11-26T13:24:00Z</dcterms:created>
  <dcterms:modified xsi:type="dcterms:W3CDTF">2018-11-26T13:24:00Z</dcterms:modified>
</cp:coreProperties>
</file>